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D813E1" w:rsidRPr="00D813E1" w:rsidTr="00D5559C">
        <w:tc>
          <w:tcPr>
            <w:tcW w:w="9180" w:type="dxa"/>
          </w:tcPr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50CD8B" wp14:editId="44EA3DD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13E1" w:rsidRPr="00C07BEE" w:rsidRDefault="00C07BEE" w:rsidP="00C0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  <w:lang w:eastAsia="ru-RU"/>
              </w:rPr>
              <w:t>ПРОЕКТ</w:t>
            </w:r>
          </w:p>
          <w:p w:rsidR="00D813E1" w:rsidRPr="00C07BEE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7B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D813E1" w:rsidRPr="00C07BEE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07B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D813E1" w:rsidRPr="00C07BEE" w:rsidRDefault="00D813E1" w:rsidP="00D813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07B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D813E1" w:rsidRPr="00C07BEE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07BE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D813E1" w:rsidRPr="00C07BEE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813E1" w:rsidRPr="00C07BEE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7BE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13E1" w:rsidRPr="00D813E1" w:rsidRDefault="00D813E1" w:rsidP="00D81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13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от____________________№___________</w:t>
            </w:r>
          </w:p>
          <w:p w:rsidR="00D813E1" w:rsidRPr="00D813E1" w:rsidRDefault="00D813E1" w:rsidP="00D8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33065" w:rsidRPr="0004006D" w:rsidRDefault="00607F74" w:rsidP="00C0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Пестравский</w:t>
      </w:r>
      <w:r w:rsidR="00AD420B">
        <w:rPr>
          <w:rFonts w:ascii="Times New Roman" w:hAnsi="Times New Roman" w:cs="Times New Roman"/>
          <w:sz w:val="28"/>
          <w:szCs w:val="28"/>
        </w:rPr>
        <w:t xml:space="preserve"> Самарской области от 25.06.2020 № 299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065">
        <w:rPr>
          <w:rFonts w:ascii="Times New Roman" w:hAnsi="Times New Roman" w:cs="Times New Roman"/>
          <w:sz w:val="28"/>
          <w:szCs w:val="28"/>
        </w:rPr>
        <w:t>Об утверждении а</w:t>
      </w:r>
      <w:r w:rsidR="00A33065" w:rsidRPr="0004006D">
        <w:rPr>
          <w:rFonts w:ascii="Times New Roman" w:hAnsi="Times New Roman" w:cs="Times New Roman"/>
          <w:sz w:val="28"/>
          <w:szCs w:val="28"/>
        </w:rPr>
        <w:t>дминистративн</w:t>
      </w:r>
      <w:r w:rsidR="00A33065">
        <w:rPr>
          <w:rFonts w:ascii="Times New Roman" w:hAnsi="Times New Roman" w:cs="Times New Roman"/>
          <w:sz w:val="28"/>
          <w:szCs w:val="28"/>
        </w:rPr>
        <w:t>ого</w:t>
      </w:r>
      <w:r w:rsidR="00A33065" w:rsidRPr="000400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33065">
        <w:rPr>
          <w:rFonts w:ascii="Times New Roman" w:hAnsi="Times New Roman" w:cs="Times New Roman"/>
          <w:sz w:val="28"/>
          <w:szCs w:val="28"/>
        </w:rPr>
        <w:t xml:space="preserve">а </w:t>
      </w:r>
      <w:r w:rsidR="00A33065" w:rsidRPr="000400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33065">
        <w:rPr>
          <w:rFonts w:ascii="Times New Roman" w:hAnsi="Times New Roman" w:cs="Times New Roman"/>
          <w:sz w:val="28"/>
          <w:szCs w:val="28"/>
        </w:rPr>
        <w:t xml:space="preserve"> </w:t>
      </w:r>
      <w:r w:rsidR="00A33065" w:rsidRPr="0004006D">
        <w:rPr>
          <w:rFonts w:ascii="Times New Roman" w:hAnsi="Times New Roman" w:cs="Times New Roman"/>
          <w:sz w:val="28"/>
          <w:szCs w:val="28"/>
        </w:rPr>
        <w:t>«Выдача разрешений на использование земель или земельных участков, находящихся в муниципальной собственности,</w:t>
      </w:r>
      <w:r w:rsidR="00A33065">
        <w:rPr>
          <w:rFonts w:ascii="Times New Roman" w:hAnsi="Times New Roman" w:cs="Times New Roman"/>
          <w:sz w:val="28"/>
          <w:szCs w:val="28"/>
        </w:rPr>
        <w:t xml:space="preserve"> </w:t>
      </w:r>
      <w:r w:rsidR="00A33065" w:rsidRPr="0004006D">
        <w:rPr>
          <w:rFonts w:ascii="Times New Roman" w:hAnsi="Times New Roman" w:cs="Times New Roman"/>
          <w:sz w:val="28"/>
          <w:szCs w:val="28"/>
        </w:rPr>
        <w:t xml:space="preserve">а также государственная </w:t>
      </w:r>
      <w:proofErr w:type="gramStart"/>
      <w:r w:rsidR="00A33065" w:rsidRPr="0004006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A33065" w:rsidRPr="0004006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3065" w:rsidRPr="0004006D" w:rsidRDefault="00A33065" w:rsidP="00C07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27E8" w:rsidRPr="00D5559C" w:rsidRDefault="007927E8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25E4B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муницип</w:t>
      </w:r>
      <w:r>
        <w:rPr>
          <w:rFonts w:ascii="Times New Roman" w:hAnsi="Times New Roman"/>
          <w:sz w:val="28"/>
          <w:szCs w:val="28"/>
        </w:rPr>
        <w:t>альных и государственных услуг»,</w:t>
      </w:r>
      <w:r w:rsidR="0055374C">
        <w:rPr>
          <w:rFonts w:ascii="Times New Roman" w:hAnsi="Times New Roman"/>
          <w:sz w:val="28"/>
          <w:szCs w:val="28"/>
        </w:rPr>
        <w:t xml:space="preserve"> </w:t>
      </w:r>
      <w:r w:rsidR="00C07BEE">
        <w:rPr>
          <w:rFonts w:ascii="Times New Roman" w:hAnsi="Times New Roman"/>
          <w:sz w:val="28"/>
          <w:szCs w:val="28"/>
        </w:rPr>
        <w:t>п</w:t>
      </w:r>
      <w:r w:rsidR="0055374C" w:rsidRPr="0055374C">
        <w:rPr>
          <w:rFonts w:ascii="Times New Roman" w:hAnsi="Times New Roman"/>
          <w:sz w:val="28"/>
          <w:szCs w:val="28"/>
        </w:rPr>
        <w:t>остановление</w:t>
      </w:r>
      <w:r w:rsidR="0055374C">
        <w:rPr>
          <w:rFonts w:ascii="Times New Roman" w:hAnsi="Times New Roman"/>
          <w:sz w:val="28"/>
          <w:szCs w:val="28"/>
        </w:rPr>
        <w:t>м</w:t>
      </w:r>
      <w:r w:rsidR="0055374C" w:rsidRPr="0055374C">
        <w:rPr>
          <w:rFonts w:ascii="Times New Roman" w:hAnsi="Times New Roman"/>
          <w:sz w:val="28"/>
          <w:szCs w:val="28"/>
        </w:rPr>
        <w:t xml:space="preserve"> Правительства Р</w:t>
      </w:r>
      <w:r w:rsidR="00C07BEE">
        <w:rPr>
          <w:rFonts w:ascii="Times New Roman" w:hAnsi="Times New Roman"/>
          <w:sz w:val="28"/>
          <w:szCs w:val="28"/>
        </w:rPr>
        <w:t xml:space="preserve">оссийской </w:t>
      </w:r>
      <w:r w:rsidR="0055374C" w:rsidRPr="0055374C">
        <w:rPr>
          <w:rFonts w:ascii="Times New Roman" w:hAnsi="Times New Roman"/>
          <w:sz w:val="28"/>
          <w:szCs w:val="28"/>
        </w:rPr>
        <w:t>Ф</w:t>
      </w:r>
      <w:r w:rsidR="00C07BEE">
        <w:rPr>
          <w:rFonts w:ascii="Times New Roman" w:hAnsi="Times New Roman"/>
          <w:sz w:val="28"/>
          <w:szCs w:val="28"/>
        </w:rPr>
        <w:t>едерации</w:t>
      </w:r>
      <w:r w:rsidR="0055374C" w:rsidRPr="0055374C">
        <w:rPr>
          <w:rFonts w:ascii="Times New Roman" w:hAnsi="Times New Roman"/>
          <w:sz w:val="28"/>
          <w:szCs w:val="28"/>
        </w:rPr>
        <w:t xml:space="preserve"> от 27.11.</w:t>
      </w:r>
      <w:r w:rsidR="0055374C">
        <w:rPr>
          <w:rFonts w:ascii="Times New Roman" w:hAnsi="Times New Roman"/>
          <w:sz w:val="28"/>
          <w:szCs w:val="28"/>
        </w:rPr>
        <w:t>2014 № 1244 «</w:t>
      </w:r>
      <w:r w:rsidR="0055374C" w:rsidRPr="0055374C">
        <w:rPr>
          <w:rFonts w:ascii="Times New Roman" w:hAnsi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 w:rsidR="0055374C">
        <w:rPr>
          <w:rFonts w:ascii="Times New Roman" w:hAnsi="Times New Roman"/>
          <w:sz w:val="28"/>
          <w:szCs w:val="28"/>
        </w:rPr>
        <w:t>или муниципальной собственности»,</w:t>
      </w:r>
      <w:r w:rsidR="0055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муниципальных услуг муниципального района Пестравский Самарской области, утвержденного п</w:t>
      </w:r>
      <w:r w:rsidRPr="00D5559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 Самарской области от 19.02.2014 № 182</w:t>
      </w:r>
      <w:r w:rsidRPr="00D555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D5559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D555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Pr="00D5559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55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59C">
        <w:rPr>
          <w:rFonts w:ascii="Times New Roman" w:hAnsi="Times New Roman" w:cs="Times New Roman"/>
          <w:sz w:val="28"/>
          <w:szCs w:val="28"/>
        </w:rPr>
        <w:t xml:space="preserve">41,43 Устава муниципального района Пестравский Самарской области, администрация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ПОСТАНОВЛЯЕТ:</w:t>
      </w:r>
    </w:p>
    <w:p w:rsidR="00C07BEE" w:rsidRDefault="007927E8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1. </w:t>
      </w:r>
      <w:r w:rsidR="00AD420B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района Пестравский Самарской области от 25.06</w:t>
      </w:r>
      <w:r w:rsidR="00C07BEE">
        <w:rPr>
          <w:rFonts w:ascii="Times New Roman" w:hAnsi="Times New Roman" w:cs="Times New Roman"/>
          <w:sz w:val="28"/>
          <w:szCs w:val="28"/>
        </w:rPr>
        <w:t>.</w:t>
      </w:r>
      <w:r w:rsidR="00AD420B">
        <w:rPr>
          <w:rFonts w:ascii="Times New Roman" w:hAnsi="Times New Roman" w:cs="Times New Roman"/>
          <w:sz w:val="28"/>
          <w:szCs w:val="28"/>
        </w:rPr>
        <w:t>2020 № 299 «Об утверждении а</w:t>
      </w:r>
      <w:r w:rsidR="00AD420B" w:rsidRPr="0004006D">
        <w:rPr>
          <w:rFonts w:ascii="Times New Roman" w:hAnsi="Times New Roman" w:cs="Times New Roman"/>
          <w:sz w:val="28"/>
          <w:szCs w:val="28"/>
        </w:rPr>
        <w:t>дминистративн</w:t>
      </w:r>
      <w:r w:rsidR="00AD420B">
        <w:rPr>
          <w:rFonts w:ascii="Times New Roman" w:hAnsi="Times New Roman" w:cs="Times New Roman"/>
          <w:sz w:val="28"/>
          <w:szCs w:val="28"/>
        </w:rPr>
        <w:t>ого</w:t>
      </w:r>
      <w:r w:rsidR="00AD420B" w:rsidRPr="000400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D420B">
        <w:rPr>
          <w:rFonts w:ascii="Times New Roman" w:hAnsi="Times New Roman" w:cs="Times New Roman"/>
          <w:sz w:val="28"/>
          <w:szCs w:val="28"/>
        </w:rPr>
        <w:t xml:space="preserve">а </w:t>
      </w:r>
      <w:r w:rsidR="00AD420B" w:rsidRPr="000400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D420B">
        <w:rPr>
          <w:rFonts w:ascii="Times New Roman" w:hAnsi="Times New Roman" w:cs="Times New Roman"/>
          <w:sz w:val="28"/>
          <w:szCs w:val="28"/>
        </w:rPr>
        <w:t xml:space="preserve"> </w:t>
      </w:r>
      <w:r w:rsidR="00AD420B" w:rsidRPr="0004006D">
        <w:rPr>
          <w:rFonts w:ascii="Times New Roman" w:hAnsi="Times New Roman" w:cs="Times New Roman"/>
          <w:sz w:val="28"/>
          <w:szCs w:val="28"/>
        </w:rPr>
        <w:t xml:space="preserve">«Выдача разрешений на использование земель или земельных </w:t>
      </w:r>
      <w:r w:rsidR="00AD420B" w:rsidRPr="0004006D">
        <w:rPr>
          <w:rFonts w:ascii="Times New Roman" w:hAnsi="Times New Roman" w:cs="Times New Roman"/>
          <w:sz w:val="28"/>
          <w:szCs w:val="28"/>
        </w:rPr>
        <w:lastRenderedPageBreak/>
        <w:t>участков, находящихся в муниципальной собственности,</w:t>
      </w:r>
      <w:r w:rsidR="00AD420B">
        <w:rPr>
          <w:rFonts w:ascii="Times New Roman" w:hAnsi="Times New Roman" w:cs="Times New Roman"/>
          <w:sz w:val="28"/>
          <w:szCs w:val="28"/>
        </w:rPr>
        <w:t xml:space="preserve"> </w:t>
      </w:r>
      <w:r w:rsidR="00AD420B" w:rsidRPr="0004006D">
        <w:rPr>
          <w:rFonts w:ascii="Times New Roman" w:hAnsi="Times New Roman" w:cs="Times New Roman"/>
          <w:sz w:val="28"/>
          <w:szCs w:val="28"/>
        </w:rPr>
        <w:t xml:space="preserve">а также государственная </w:t>
      </w:r>
      <w:proofErr w:type="gramStart"/>
      <w:r w:rsidR="00AD420B" w:rsidRPr="0004006D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AD420B" w:rsidRPr="0004006D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без предоставления земельных участков и установления сервитута»</w:t>
      </w:r>
      <w:r w:rsidR="00C07BEE">
        <w:rPr>
          <w:rFonts w:ascii="Times New Roman" w:hAnsi="Times New Roman" w:cs="Times New Roman"/>
          <w:sz w:val="28"/>
          <w:szCs w:val="28"/>
        </w:rPr>
        <w:t>:</w:t>
      </w:r>
    </w:p>
    <w:p w:rsidR="007927E8" w:rsidRDefault="00C07BEE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2.4 административного </w:t>
      </w:r>
      <w:r w:rsidR="00AD420B">
        <w:rPr>
          <w:rFonts w:ascii="Times New Roman" w:hAnsi="Times New Roman" w:cs="Times New Roman"/>
          <w:sz w:val="28"/>
          <w:szCs w:val="28"/>
        </w:rPr>
        <w:t>регламента</w:t>
      </w:r>
      <w:r w:rsidR="001E22DD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</w:p>
    <w:p w:rsidR="00C5725B" w:rsidRPr="00C5725B" w:rsidRDefault="001E22DD" w:rsidP="00C07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25B">
        <w:rPr>
          <w:rFonts w:ascii="Times New Roman" w:hAnsi="Times New Roman" w:cs="Times New Roman"/>
          <w:sz w:val="28"/>
          <w:szCs w:val="28"/>
        </w:rPr>
        <w:t xml:space="preserve">2.4. </w:t>
      </w:r>
      <w:r w:rsidR="00C5725B" w:rsidRPr="00C5725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в части рассмотрения заявления о выдаче разрешения без проведения аукциона составляет </w:t>
      </w:r>
      <w:r w:rsidR="00C5725B">
        <w:rPr>
          <w:rFonts w:ascii="Times New Roman" w:hAnsi="Times New Roman" w:cs="Times New Roman"/>
          <w:sz w:val="28"/>
          <w:szCs w:val="28"/>
        </w:rPr>
        <w:t>25</w:t>
      </w:r>
      <w:r w:rsidR="00C5725B" w:rsidRPr="00C5725B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 администрацию.</w:t>
      </w:r>
    </w:p>
    <w:p w:rsidR="00C5725B" w:rsidRDefault="00C5725B" w:rsidP="00C07B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2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части заключении договора на размещение объекта по результатам аукциона исчисляется с учетом следующих этапов: 10 рабочих дней со дня поступления заявления о проведен</w:t>
      </w:r>
      <w:proofErr w:type="gramStart"/>
      <w:r w:rsidRPr="00C5725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5725B">
        <w:rPr>
          <w:rFonts w:ascii="Times New Roman" w:hAnsi="Times New Roman" w:cs="Times New Roman"/>
          <w:sz w:val="28"/>
          <w:szCs w:val="28"/>
        </w:rPr>
        <w:t>кциона в администрацию для принятия решения о проведении аукциона либо об отказе в проведении аукциона; 3 рабочих дня со дня составления протокола о результатах аукциона для подготовки проекта договора о размещении объекта и напр</w:t>
      </w:r>
      <w:r>
        <w:rPr>
          <w:rFonts w:ascii="Times New Roman" w:hAnsi="Times New Roman" w:cs="Times New Roman"/>
          <w:sz w:val="28"/>
          <w:szCs w:val="28"/>
        </w:rPr>
        <w:t>авления его победителю аукциона</w:t>
      </w:r>
      <w:proofErr w:type="gramStart"/>
      <w:r w:rsidR="00C07B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27E8" w:rsidRPr="00D5559C" w:rsidRDefault="007927E8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2. </w:t>
      </w:r>
      <w:r w:rsidR="00C07BE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«Степь» и </w:t>
      </w:r>
      <w:proofErr w:type="gramStart"/>
      <w:r w:rsidR="00C07BEE">
        <w:rPr>
          <w:rFonts w:ascii="Times New Roman" w:hAnsi="Times New Roman" w:cs="Times New Roman"/>
          <w:sz w:val="28"/>
          <w:szCs w:val="28"/>
        </w:rPr>
        <w:t>р</w:t>
      </w:r>
      <w:r w:rsidRPr="00D5559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5725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D5559C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муниципального района Пестравский Самарской области.</w:t>
      </w:r>
      <w:r w:rsidR="00C5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E8" w:rsidRDefault="007927E8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5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559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первого з</w:t>
      </w:r>
      <w:r w:rsidRPr="002D1E0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1E00">
        <w:rPr>
          <w:rFonts w:ascii="Times New Roman" w:hAnsi="Times New Roman" w:cs="Times New Roman"/>
          <w:sz w:val="28"/>
          <w:szCs w:val="28"/>
        </w:rPr>
        <w:t xml:space="preserve"> Главы муниципального района Пестравский</w:t>
      </w:r>
      <w:r w:rsidR="0066404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155F">
        <w:rPr>
          <w:rFonts w:ascii="Times New Roman" w:hAnsi="Times New Roman" w:cs="Times New Roman"/>
          <w:sz w:val="28"/>
          <w:szCs w:val="28"/>
        </w:rPr>
        <w:t>Кузнецова Н. П.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559C">
        <w:rPr>
          <w:rFonts w:ascii="Times New Roman" w:hAnsi="Times New Roman" w:cs="Times New Roman"/>
          <w:sz w:val="28"/>
          <w:szCs w:val="28"/>
        </w:rPr>
        <w:t>.</w:t>
      </w:r>
    </w:p>
    <w:p w:rsidR="007927E8" w:rsidRDefault="007927E8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BEE" w:rsidRPr="00D5559C" w:rsidRDefault="00C07BEE" w:rsidP="00C07B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27E8" w:rsidRDefault="007927E8" w:rsidP="00C07BE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927E8" w:rsidRPr="00D5559C" w:rsidRDefault="007927E8" w:rsidP="00C07BE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559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         </w:t>
      </w:r>
      <w:r w:rsidRPr="00D55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559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155F">
        <w:rPr>
          <w:rFonts w:ascii="Times New Roman" w:hAnsi="Times New Roman" w:cs="Times New Roman"/>
          <w:sz w:val="28"/>
          <w:szCs w:val="28"/>
        </w:rPr>
        <w:t xml:space="preserve">    С. В. Ермолов</w:t>
      </w: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2155F" w:rsidRDefault="0002155F" w:rsidP="007927E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02155F" w:rsidRDefault="007927E8" w:rsidP="0055374C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 w:rsidRPr="00976143">
        <w:rPr>
          <w:rFonts w:ascii="Times New Roman" w:hAnsi="Times New Roman" w:cs="Times New Roman"/>
          <w:sz w:val="20"/>
          <w:szCs w:val="20"/>
        </w:rPr>
        <w:t>Власов Н.Н. 8(84674)2</w:t>
      </w:r>
      <w:r w:rsidR="0002155F">
        <w:rPr>
          <w:rFonts w:ascii="Times New Roman" w:hAnsi="Times New Roman" w:cs="Times New Roman"/>
          <w:sz w:val="20"/>
          <w:szCs w:val="20"/>
        </w:rPr>
        <w:t>-</w:t>
      </w:r>
      <w:r w:rsidRPr="00976143">
        <w:rPr>
          <w:rFonts w:ascii="Times New Roman" w:hAnsi="Times New Roman" w:cs="Times New Roman"/>
          <w:sz w:val="20"/>
          <w:szCs w:val="20"/>
        </w:rPr>
        <w:t>14</w:t>
      </w:r>
      <w:r w:rsidR="0002155F">
        <w:rPr>
          <w:rFonts w:ascii="Times New Roman" w:hAnsi="Times New Roman" w:cs="Times New Roman"/>
          <w:sz w:val="20"/>
          <w:szCs w:val="20"/>
        </w:rPr>
        <w:t>-</w:t>
      </w:r>
      <w:r w:rsidRPr="00976143">
        <w:rPr>
          <w:rFonts w:ascii="Times New Roman" w:hAnsi="Times New Roman" w:cs="Times New Roman"/>
          <w:sz w:val="20"/>
          <w:szCs w:val="20"/>
        </w:rPr>
        <w:t>86</w:t>
      </w:r>
    </w:p>
    <w:sectPr w:rsidR="0002155F" w:rsidSect="000215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F" w:rsidRDefault="00262B7F" w:rsidP="00A33065">
      <w:pPr>
        <w:spacing w:after="0" w:line="240" w:lineRule="auto"/>
      </w:pPr>
      <w:r>
        <w:separator/>
      </w:r>
    </w:p>
  </w:endnote>
  <w:endnote w:type="continuationSeparator" w:id="0">
    <w:p w:rsidR="00262B7F" w:rsidRDefault="00262B7F" w:rsidP="00A3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F" w:rsidRDefault="00262B7F" w:rsidP="00A33065">
      <w:pPr>
        <w:spacing w:after="0" w:line="240" w:lineRule="auto"/>
      </w:pPr>
      <w:r>
        <w:separator/>
      </w:r>
    </w:p>
  </w:footnote>
  <w:footnote w:type="continuationSeparator" w:id="0">
    <w:p w:rsidR="00262B7F" w:rsidRDefault="00262B7F" w:rsidP="00A3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15ABD"/>
    <w:rsid w:val="0002155F"/>
    <w:rsid w:val="00057026"/>
    <w:rsid w:val="00163EB7"/>
    <w:rsid w:val="001978FE"/>
    <w:rsid w:val="001E22DD"/>
    <w:rsid w:val="00262B7F"/>
    <w:rsid w:val="002D1E00"/>
    <w:rsid w:val="004A4742"/>
    <w:rsid w:val="0055374C"/>
    <w:rsid w:val="00583769"/>
    <w:rsid w:val="00607F74"/>
    <w:rsid w:val="00664043"/>
    <w:rsid w:val="0078485E"/>
    <w:rsid w:val="007927E8"/>
    <w:rsid w:val="007F0485"/>
    <w:rsid w:val="00831D56"/>
    <w:rsid w:val="009337F7"/>
    <w:rsid w:val="00A33065"/>
    <w:rsid w:val="00A45504"/>
    <w:rsid w:val="00AD420B"/>
    <w:rsid w:val="00C07BEE"/>
    <w:rsid w:val="00C5725B"/>
    <w:rsid w:val="00D5559C"/>
    <w:rsid w:val="00D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E00"/>
    <w:rPr>
      <w:color w:val="0000FF"/>
      <w:u w:val="single"/>
    </w:rPr>
  </w:style>
  <w:style w:type="character" w:styleId="a4">
    <w:name w:val="footnote reference"/>
    <w:aliases w:val="5"/>
    <w:uiPriority w:val="99"/>
    <w:rsid w:val="00A3306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5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E00"/>
    <w:rPr>
      <w:color w:val="0000FF"/>
      <w:u w:val="single"/>
    </w:rPr>
  </w:style>
  <w:style w:type="character" w:styleId="a4">
    <w:name w:val="footnote reference"/>
    <w:aliases w:val="5"/>
    <w:uiPriority w:val="99"/>
    <w:rsid w:val="00A33065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55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Елена Старкова</cp:lastModifiedBy>
  <cp:revision>2</cp:revision>
  <cp:lastPrinted>2021-07-09T10:47:00Z</cp:lastPrinted>
  <dcterms:created xsi:type="dcterms:W3CDTF">2021-07-09T12:28:00Z</dcterms:created>
  <dcterms:modified xsi:type="dcterms:W3CDTF">2021-07-09T12:28:00Z</dcterms:modified>
</cp:coreProperties>
</file>